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340A" w14:textId="77777777" w:rsidR="002E339E" w:rsidRPr="004332A6" w:rsidRDefault="00021F41" w:rsidP="000338BC">
      <w:pPr>
        <w:spacing w:after="360" w:line="360" w:lineRule="auto"/>
        <w:ind w:left="709" w:firstLine="720"/>
        <w:jc w:val="right"/>
        <w:rPr>
          <w:rFonts w:ascii="Arial" w:hAnsi="Arial" w:cs="Arial"/>
          <w:sz w:val="36"/>
          <w:szCs w:val="36"/>
          <w:lang w:val="en-US"/>
        </w:rPr>
      </w:pPr>
      <w:bookmarkStart w:id="0" w:name="_Hlk80035661"/>
      <w:r w:rsidRPr="004332A6">
        <w:rPr>
          <w:rFonts w:ascii="Arial" w:hAnsi="Arial" w:cs="Arial"/>
          <w:sz w:val="36"/>
          <w:szCs w:val="36"/>
          <w:lang w:val="en-US"/>
        </w:rPr>
        <w:t>NAZIV ČLANKA/TEKSTA</w:t>
      </w:r>
      <w:r w:rsidR="00FC7D15" w:rsidRPr="004332A6">
        <w:rPr>
          <w:rFonts w:ascii="Arial" w:hAnsi="Arial" w:cs="Arial"/>
          <w:sz w:val="36"/>
          <w:szCs w:val="36"/>
          <w:lang w:val="en-US"/>
        </w:rPr>
        <w:t xml:space="preserve">- </w:t>
      </w:r>
    </w:p>
    <w:p w14:paraId="4E05D16C" w14:textId="5CA1581D" w:rsidR="00F9617E" w:rsidRPr="004332A6" w:rsidRDefault="00FC7D15" w:rsidP="000338BC">
      <w:pPr>
        <w:spacing w:after="360" w:line="360" w:lineRule="auto"/>
        <w:ind w:left="709" w:firstLine="720"/>
        <w:jc w:val="right"/>
        <w:rPr>
          <w:rFonts w:ascii="Arial" w:hAnsi="Arial" w:cs="Arial"/>
          <w:sz w:val="36"/>
          <w:szCs w:val="36"/>
          <w:lang w:val="en-US"/>
        </w:rPr>
      </w:pPr>
      <w:r w:rsidRPr="004332A6">
        <w:rPr>
          <w:rFonts w:ascii="Arial" w:hAnsi="Arial" w:cs="Arial"/>
          <w:sz w:val="36"/>
          <w:szCs w:val="36"/>
          <w:lang w:val="en-US"/>
        </w:rPr>
        <w:t>ART</w:t>
      </w:r>
      <w:r w:rsidR="002E339E" w:rsidRPr="004332A6">
        <w:rPr>
          <w:rFonts w:ascii="Arial" w:hAnsi="Arial" w:cs="Arial"/>
          <w:sz w:val="36"/>
          <w:szCs w:val="36"/>
          <w:lang w:val="en-US"/>
        </w:rPr>
        <w:t>I</w:t>
      </w:r>
      <w:r w:rsidRPr="004332A6">
        <w:rPr>
          <w:rFonts w:ascii="Arial" w:hAnsi="Arial" w:cs="Arial"/>
          <w:sz w:val="36"/>
          <w:szCs w:val="36"/>
          <w:lang w:val="en-US"/>
        </w:rPr>
        <w:t>CLE/TEXT TITLE</w:t>
      </w:r>
    </w:p>
    <w:p w14:paraId="5E19E83B" w14:textId="2210D913" w:rsidR="0079375F" w:rsidRPr="004332A6" w:rsidRDefault="00021F41" w:rsidP="000338BC">
      <w:pPr>
        <w:spacing w:after="0" w:line="240" w:lineRule="auto"/>
        <w:ind w:left="1247" w:firstLine="720"/>
        <w:jc w:val="center"/>
        <w:rPr>
          <w:sz w:val="28"/>
          <w:szCs w:val="28"/>
          <w:lang w:val="en-US"/>
        </w:rPr>
      </w:pPr>
      <w:bookmarkStart w:id="1" w:name="_Hlk80035700"/>
      <w:bookmarkEnd w:id="0"/>
      <w:r w:rsidRPr="004332A6">
        <w:rPr>
          <w:rFonts w:ascii="Arial" w:hAnsi="Arial" w:cs="Arial"/>
          <w:sz w:val="28"/>
          <w:szCs w:val="28"/>
          <w:lang w:val="en-US"/>
        </w:rPr>
        <w:t xml:space="preserve">Autor </w:t>
      </w:r>
      <w:r w:rsidR="00A84F11" w:rsidRPr="004332A6">
        <w:rPr>
          <w:rStyle w:val="Referencafusnote"/>
          <w:sz w:val="28"/>
          <w:szCs w:val="28"/>
          <w:lang w:val="en-US"/>
        </w:rPr>
        <w:footnoteReference w:customMarkFollows="1" w:id="1"/>
        <w:sym w:font="Symbol" w:char="F02A"/>
      </w:r>
      <w:r w:rsidR="00D9040C" w:rsidRPr="004332A6">
        <w:rPr>
          <w:rFonts w:ascii="Arial" w:hAnsi="Arial" w:cs="Arial"/>
          <w:sz w:val="28"/>
          <w:szCs w:val="28"/>
          <w:lang w:val="en-US"/>
        </w:rPr>
        <w:t xml:space="preserve">, </w:t>
      </w:r>
      <w:r w:rsidRPr="004332A6">
        <w:rPr>
          <w:rFonts w:ascii="Arial" w:hAnsi="Arial" w:cs="Arial"/>
          <w:sz w:val="28"/>
          <w:szCs w:val="28"/>
          <w:lang w:val="en-US"/>
        </w:rPr>
        <w:t>Autor 2</w:t>
      </w:r>
      <w:r w:rsidR="00A84F11" w:rsidRPr="004332A6">
        <w:rPr>
          <w:rStyle w:val="Referencafusnote"/>
          <w:sz w:val="28"/>
          <w:szCs w:val="28"/>
          <w:lang w:val="en-US"/>
        </w:rPr>
        <w:footnoteReference w:customMarkFollows="1" w:id="2"/>
        <w:sym w:font="Symbol" w:char="F02A"/>
      </w:r>
      <w:r w:rsidR="00A84F11" w:rsidRPr="004332A6">
        <w:rPr>
          <w:rStyle w:val="Referencafusnote"/>
          <w:sz w:val="28"/>
          <w:szCs w:val="28"/>
          <w:lang w:val="en-US"/>
        </w:rPr>
        <w:sym w:font="Symbol" w:char="F02A"/>
      </w:r>
    </w:p>
    <w:bookmarkEnd w:id="1"/>
    <w:p w14:paraId="2D388E8C" w14:textId="50B70133" w:rsidR="0052642A" w:rsidRPr="004332A6" w:rsidRDefault="0052642A" w:rsidP="002826E1">
      <w:pPr>
        <w:spacing w:before="120" w:after="120" w:line="240" w:lineRule="auto"/>
        <w:ind w:left="2988"/>
        <w:jc w:val="both"/>
        <w:rPr>
          <w:rFonts w:ascii="Arial" w:hAnsi="Arial" w:cs="Arial"/>
          <w:sz w:val="20"/>
          <w:szCs w:val="20"/>
          <w:lang w:val="en-US"/>
        </w:rPr>
      </w:pPr>
    </w:p>
    <w:p w14:paraId="17B5D0BB" w14:textId="77777777" w:rsidR="002E339E" w:rsidRPr="004332A6" w:rsidRDefault="002E339E" w:rsidP="002826E1">
      <w:pPr>
        <w:spacing w:before="120" w:after="120" w:line="240" w:lineRule="auto"/>
        <w:ind w:left="2988"/>
        <w:jc w:val="both"/>
        <w:rPr>
          <w:rFonts w:ascii="Arial" w:hAnsi="Arial" w:cs="Arial"/>
          <w:sz w:val="20"/>
          <w:szCs w:val="20"/>
          <w:lang w:val="en-US"/>
        </w:rPr>
      </w:pPr>
    </w:p>
    <w:p w14:paraId="2CB78E46" w14:textId="424177A5" w:rsidR="0052642A" w:rsidRPr="004332A6" w:rsidRDefault="002E339E" w:rsidP="002826E1">
      <w:pPr>
        <w:spacing w:before="120" w:after="120" w:line="240" w:lineRule="auto"/>
        <w:ind w:left="2988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332A6">
        <w:rPr>
          <w:rFonts w:ascii="Arial" w:hAnsi="Arial" w:cs="Arial"/>
          <w:b/>
          <w:bCs/>
          <w:sz w:val="20"/>
          <w:szCs w:val="20"/>
          <w:lang w:val="en-US"/>
        </w:rPr>
        <w:t>Abstract:</w:t>
      </w:r>
    </w:p>
    <w:p w14:paraId="6497C20A" w14:textId="77777777" w:rsidR="002E339E" w:rsidRPr="004332A6" w:rsidRDefault="002E339E" w:rsidP="002826E1">
      <w:pPr>
        <w:spacing w:before="120" w:after="120" w:line="240" w:lineRule="auto"/>
        <w:ind w:left="2988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C9618C1" w14:textId="3515492F" w:rsidR="002E339E" w:rsidRPr="004332A6" w:rsidRDefault="002E339E" w:rsidP="002826E1">
      <w:pPr>
        <w:spacing w:before="120" w:after="120" w:line="240" w:lineRule="auto"/>
        <w:ind w:left="2988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332A6">
        <w:rPr>
          <w:rFonts w:ascii="Arial" w:hAnsi="Arial" w:cs="Arial"/>
          <w:b/>
          <w:bCs/>
          <w:sz w:val="20"/>
          <w:szCs w:val="20"/>
          <w:lang w:val="en-US"/>
        </w:rPr>
        <w:t>Keywords:</w:t>
      </w:r>
    </w:p>
    <w:p w14:paraId="0CA57335" w14:textId="77777777" w:rsidR="002E339E" w:rsidRPr="004332A6" w:rsidRDefault="002E339E" w:rsidP="002826E1">
      <w:pPr>
        <w:spacing w:before="120" w:after="120" w:line="240" w:lineRule="auto"/>
        <w:ind w:left="2988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956724D" w14:textId="5CBE5ABD" w:rsidR="00D34B11" w:rsidRPr="004332A6" w:rsidRDefault="00021F41" w:rsidP="00872BDD">
      <w:pPr>
        <w:spacing w:before="240" w:after="240" w:line="240" w:lineRule="auto"/>
        <w:ind w:left="1304" w:hanging="567"/>
        <w:jc w:val="both"/>
        <w:outlineLvl w:val="1"/>
        <w:rPr>
          <w:rFonts w:ascii="Arial" w:hAnsi="Arial" w:cs="Arial"/>
          <w:b/>
          <w:i/>
          <w:sz w:val="24"/>
          <w:szCs w:val="24"/>
          <w:lang w:val="en-US"/>
        </w:rPr>
      </w:pPr>
      <w:proofErr w:type="spellStart"/>
      <w:r w:rsidRPr="004332A6">
        <w:rPr>
          <w:rFonts w:ascii="Arial" w:hAnsi="Arial" w:cs="Arial"/>
          <w:b/>
          <w:i/>
          <w:sz w:val="24"/>
          <w:szCs w:val="24"/>
          <w:lang w:val="en-US"/>
        </w:rPr>
        <w:t>Naziv</w:t>
      </w:r>
      <w:proofErr w:type="spellEnd"/>
      <w:r w:rsidRPr="004332A6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Arial" w:hAnsi="Arial" w:cs="Arial"/>
          <w:b/>
          <w:i/>
          <w:sz w:val="24"/>
          <w:szCs w:val="24"/>
          <w:lang w:val="en-US"/>
        </w:rPr>
        <w:t>poglavlja</w:t>
      </w:r>
      <w:proofErr w:type="spellEnd"/>
      <w:r w:rsidRPr="004332A6">
        <w:rPr>
          <w:rFonts w:ascii="Arial" w:hAnsi="Arial" w:cs="Arial"/>
          <w:b/>
          <w:i/>
          <w:sz w:val="24"/>
          <w:szCs w:val="24"/>
          <w:lang w:val="en-US"/>
        </w:rPr>
        <w:t xml:space="preserve"> 1</w:t>
      </w:r>
      <w:r w:rsidR="00FC7D15" w:rsidRPr="004332A6">
        <w:rPr>
          <w:rFonts w:ascii="Arial" w:hAnsi="Arial" w:cs="Arial"/>
          <w:b/>
          <w:i/>
          <w:sz w:val="24"/>
          <w:szCs w:val="24"/>
          <w:lang w:val="en-US"/>
        </w:rPr>
        <w:t>/Chapter 1 title</w:t>
      </w:r>
    </w:p>
    <w:p w14:paraId="39439A44" w14:textId="39FF4E6E" w:rsidR="00021F41" w:rsidRPr="004332A6" w:rsidRDefault="00021F41" w:rsidP="004332A6">
      <w:pPr>
        <w:spacing w:after="20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80035736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adipiscing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Curabitur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 ligula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ornare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Mauris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hendrerit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Vivamus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pretium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interdum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iaculis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lobortis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ante, vel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congue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bibendum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odio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magna sit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sodales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dui.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Fusce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auctor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elementum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Nam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fringilla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rhoncus</w:t>
      </w:r>
      <w:bookmarkStart w:id="3" w:name="_Hlk80035800"/>
      <w:proofErr w:type="spellEnd"/>
      <w:r w:rsidR="00F5230F"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(Author, YYYY)</w:t>
      </w:r>
      <w:r w:rsidRPr="004332A6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3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2E60F9" w14:textId="725ACC67" w:rsidR="00021F41" w:rsidRPr="004332A6" w:rsidRDefault="00021F41" w:rsidP="004332A6">
      <w:pPr>
        <w:spacing w:after="20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80035813"/>
      <w:bookmarkEnd w:id="2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adipiscing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Curabitur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 ligula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ornare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Mauris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hendrerit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Vivamus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lastRenderedPageBreak/>
        <w:t>turpis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pretium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interdum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iaculis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lobortis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ante, vel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congue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bibendum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odio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magna sit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sodales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dui.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Fusce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auctor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elementum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Nam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fringilla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rhoncus</w:t>
      </w:r>
      <w:bookmarkStart w:id="5" w:name="_Hlk80035821"/>
      <w:proofErr w:type="spellEnd"/>
      <w:r w:rsidR="00F5230F"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(Author, YYYY, </w:t>
      </w:r>
      <w:proofErr w:type="spellStart"/>
      <w:proofErr w:type="gramStart"/>
      <w:r w:rsidR="00F5230F" w:rsidRPr="004332A6">
        <w:rPr>
          <w:rFonts w:ascii="Times New Roman" w:hAnsi="Times New Roman" w:cs="Times New Roman"/>
          <w:sz w:val="24"/>
          <w:szCs w:val="24"/>
          <w:lang w:val="en-US"/>
        </w:rPr>
        <w:t>p.xy</w:t>
      </w:r>
      <w:proofErr w:type="spellEnd"/>
      <w:proofErr w:type="gramEnd"/>
      <w:r w:rsidR="00F5230F" w:rsidRPr="004332A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332A6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5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4"/>
    <w:p w14:paraId="58842558" w14:textId="75F72530" w:rsidR="00207AD4" w:rsidRPr="004332A6" w:rsidRDefault="00021F41" w:rsidP="000C0963">
      <w:pPr>
        <w:spacing w:before="240" w:after="240" w:line="240" w:lineRule="auto"/>
        <w:ind w:left="1304" w:hanging="567"/>
        <w:jc w:val="both"/>
        <w:outlineLvl w:val="1"/>
        <w:rPr>
          <w:rFonts w:ascii="Arial" w:hAnsi="Arial" w:cs="Arial"/>
          <w:b/>
          <w:i/>
          <w:sz w:val="24"/>
          <w:szCs w:val="24"/>
          <w:lang w:val="en-US"/>
        </w:rPr>
      </w:pPr>
      <w:proofErr w:type="spellStart"/>
      <w:r w:rsidRPr="004332A6">
        <w:rPr>
          <w:rFonts w:ascii="Arial" w:hAnsi="Arial" w:cs="Arial"/>
          <w:b/>
          <w:i/>
          <w:sz w:val="24"/>
          <w:szCs w:val="24"/>
          <w:lang w:val="en-US"/>
        </w:rPr>
        <w:t>Naziv</w:t>
      </w:r>
      <w:proofErr w:type="spellEnd"/>
      <w:r w:rsidRPr="004332A6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Arial" w:hAnsi="Arial" w:cs="Arial"/>
          <w:b/>
          <w:i/>
          <w:sz w:val="24"/>
          <w:szCs w:val="24"/>
          <w:lang w:val="en-US"/>
        </w:rPr>
        <w:t>poglavlja</w:t>
      </w:r>
      <w:proofErr w:type="spellEnd"/>
      <w:r w:rsidRPr="004332A6">
        <w:rPr>
          <w:rFonts w:ascii="Arial" w:hAnsi="Arial" w:cs="Arial"/>
          <w:b/>
          <w:i/>
          <w:sz w:val="24"/>
          <w:szCs w:val="24"/>
          <w:lang w:val="en-US"/>
        </w:rPr>
        <w:t xml:space="preserve"> 2</w:t>
      </w:r>
      <w:r w:rsidR="00FC7D15" w:rsidRPr="004332A6">
        <w:rPr>
          <w:rFonts w:ascii="Arial" w:hAnsi="Arial" w:cs="Arial"/>
          <w:b/>
          <w:i/>
          <w:sz w:val="24"/>
          <w:szCs w:val="24"/>
          <w:lang w:val="en-US"/>
        </w:rPr>
        <w:t>//Chapter 2 title</w:t>
      </w:r>
    </w:p>
    <w:p w14:paraId="04EE7356" w14:textId="1270AFC6" w:rsidR="00021F41" w:rsidRPr="004332A6" w:rsidRDefault="00021F41" w:rsidP="006339BD">
      <w:pPr>
        <w:spacing w:after="20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adipiscing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Curabitur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 ligula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ornare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Mauris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hendrerit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Vivamus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pretium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interdum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iaculis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lobortis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ante, vel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congue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bibendum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odio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magna sit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sodales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dui.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Fusce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auctor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elementum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Nam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fringilla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="00F5230F"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(Author, </w:t>
      </w:r>
      <w:proofErr w:type="spellStart"/>
      <w:r w:rsidR="00F5230F" w:rsidRPr="004332A6">
        <w:rPr>
          <w:rFonts w:ascii="Times New Roman" w:hAnsi="Times New Roman" w:cs="Times New Roman"/>
          <w:sz w:val="24"/>
          <w:szCs w:val="24"/>
          <w:lang w:val="en-US"/>
        </w:rPr>
        <w:t>YYYYa</w:t>
      </w:r>
      <w:proofErr w:type="spellEnd"/>
      <w:r w:rsidR="00F5230F" w:rsidRPr="004332A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AF292C2" w14:textId="6334D346" w:rsidR="00651CA0" w:rsidRPr="004332A6" w:rsidRDefault="00FF3549" w:rsidP="00B30101">
      <w:pPr>
        <w:spacing w:before="240" w:after="240" w:line="240" w:lineRule="auto"/>
        <w:ind w:left="1304" w:hanging="567"/>
        <w:jc w:val="both"/>
        <w:outlineLvl w:val="1"/>
        <w:rPr>
          <w:rFonts w:ascii="Arial" w:hAnsi="Arial" w:cs="Arial"/>
          <w:b/>
          <w:i/>
          <w:sz w:val="24"/>
          <w:szCs w:val="24"/>
          <w:lang w:val="en-US"/>
        </w:rPr>
      </w:pPr>
      <w:bookmarkStart w:id="6" w:name="_Hlk80035834"/>
      <w:proofErr w:type="spellStart"/>
      <w:r w:rsidRPr="004332A6">
        <w:rPr>
          <w:rFonts w:ascii="Arial" w:hAnsi="Arial" w:cs="Arial"/>
          <w:b/>
          <w:i/>
          <w:sz w:val="24"/>
          <w:szCs w:val="24"/>
          <w:lang w:val="en-US"/>
        </w:rPr>
        <w:t>Zaključak</w:t>
      </w:r>
      <w:proofErr w:type="spellEnd"/>
      <w:r w:rsidR="00FC7D15" w:rsidRPr="004332A6">
        <w:rPr>
          <w:rFonts w:ascii="Arial" w:hAnsi="Arial" w:cs="Arial"/>
          <w:b/>
          <w:i/>
          <w:sz w:val="24"/>
          <w:szCs w:val="24"/>
          <w:lang w:val="en-US"/>
        </w:rPr>
        <w:t>/Conclusion</w:t>
      </w:r>
      <w:r w:rsidRPr="004332A6">
        <w:rPr>
          <w:rFonts w:ascii="Arial" w:hAnsi="Arial" w:cs="Arial"/>
          <w:b/>
          <w:i/>
          <w:sz w:val="24"/>
          <w:szCs w:val="24"/>
          <w:lang w:val="en-US"/>
        </w:rPr>
        <w:t>:</w:t>
      </w:r>
    </w:p>
    <w:p w14:paraId="4FA91484" w14:textId="0814024B" w:rsidR="0071254F" w:rsidRPr="004332A6" w:rsidRDefault="0071254F" w:rsidP="006339BD">
      <w:pPr>
        <w:spacing w:after="20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adipiscing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Curabitur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 ligula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ornare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Mauris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hendrerit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Vivamus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pretium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interdum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iaculis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lobortis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ante, vel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congue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bibendum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odio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magna sit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sodales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dui.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Fusce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auctor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elementum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Nam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fringilla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bookmarkEnd w:id="6"/>
    <w:p w14:paraId="6DE80264" w14:textId="34699869" w:rsidR="0091235C" w:rsidRPr="004332A6" w:rsidRDefault="0091235C" w:rsidP="004332A6">
      <w:pPr>
        <w:spacing w:after="20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173710" w14:textId="2DA44FA3" w:rsidR="00F66CB6" w:rsidRPr="004332A6" w:rsidRDefault="008F3617" w:rsidP="00630200">
      <w:pPr>
        <w:spacing w:before="240" w:after="120" w:line="360" w:lineRule="auto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bookmarkStart w:id="7" w:name="_Hlk80035853"/>
      <w:proofErr w:type="spellStart"/>
      <w:r w:rsidRPr="004332A6">
        <w:rPr>
          <w:rFonts w:ascii="Arial" w:hAnsi="Arial" w:cs="Arial"/>
          <w:b/>
          <w:i/>
          <w:sz w:val="24"/>
          <w:szCs w:val="24"/>
          <w:lang w:val="en-US"/>
        </w:rPr>
        <w:lastRenderedPageBreak/>
        <w:t>Bibliografija</w:t>
      </w:r>
      <w:proofErr w:type="spellEnd"/>
      <w:r w:rsidR="00FC7D15" w:rsidRPr="004332A6">
        <w:rPr>
          <w:rFonts w:ascii="Arial" w:hAnsi="Arial" w:cs="Arial"/>
          <w:b/>
          <w:i/>
          <w:sz w:val="24"/>
          <w:szCs w:val="24"/>
          <w:lang w:val="en-US"/>
        </w:rPr>
        <w:t>/Literature</w:t>
      </w:r>
      <w:r w:rsidR="00F66CB6" w:rsidRPr="004332A6">
        <w:rPr>
          <w:rFonts w:ascii="Arial" w:hAnsi="Arial" w:cs="Arial"/>
          <w:b/>
          <w:i/>
          <w:sz w:val="24"/>
          <w:szCs w:val="24"/>
          <w:lang w:val="en-US"/>
        </w:rPr>
        <w:t>:</w:t>
      </w:r>
    </w:p>
    <w:p w14:paraId="6447CE98" w14:textId="77777777" w:rsidR="00283F70" w:rsidRPr="004332A6" w:rsidRDefault="00283F70" w:rsidP="00AC5FF9">
      <w:pPr>
        <w:pStyle w:val="Odlomakpopisa"/>
        <w:spacing w:before="120"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7"/>
    <w:p w14:paraId="11A937CB" w14:textId="77777777" w:rsidR="00F5230F" w:rsidRPr="004332A6" w:rsidRDefault="00F5230F" w:rsidP="004332A6">
      <w:pPr>
        <w:pStyle w:val="Odlomakpopisa"/>
        <w:numPr>
          <w:ilvl w:val="0"/>
          <w:numId w:val="6"/>
        </w:numPr>
        <w:spacing w:before="120" w:after="120" w:line="276" w:lineRule="auto"/>
        <w:ind w:left="1985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>Journal reference: Alexander, M. S. (1988). Introduction: Knowing Your Friends, Assessing Your Allies - Perspectives on Intra-Alliance Intelligence. Intelligence and National Security, 13(1). 1-17.</w:t>
      </w:r>
    </w:p>
    <w:p w14:paraId="23CE179A" w14:textId="77777777" w:rsidR="00F5230F" w:rsidRPr="004332A6" w:rsidRDefault="00F5230F" w:rsidP="004332A6">
      <w:pPr>
        <w:pStyle w:val="Odlomakpopisa"/>
        <w:numPr>
          <w:ilvl w:val="0"/>
          <w:numId w:val="6"/>
        </w:numPr>
        <w:spacing w:before="120" w:after="120" w:line="276" w:lineRule="auto"/>
        <w:ind w:left="1985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Edited book reference: Gries, D. D. (1995). New Links Between Intelligence and Policy. In H. B. </w:t>
      </w:r>
      <w:proofErr w:type="spellStart"/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>Westerfield</w:t>
      </w:r>
      <w:proofErr w:type="spellEnd"/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(ed.). Inside CIA's Private World. New Haven and London: Yale University Press.</w:t>
      </w:r>
    </w:p>
    <w:p w14:paraId="346C32E8" w14:textId="77777777" w:rsidR="00F5230F" w:rsidRPr="004332A6" w:rsidRDefault="00F5230F" w:rsidP="004332A6">
      <w:pPr>
        <w:pStyle w:val="Odlomakpopisa"/>
        <w:numPr>
          <w:ilvl w:val="0"/>
          <w:numId w:val="6"/>
        </w:numPr>
        <w:spacing w:before="120" w:after="120" w:line="276" w:lineRule="auto"/>
        <w:ind w:left="1985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Book reference: Andrew, C. (1985). Secret Service: The Making of the British Intelligence Community. London: </w:t>
      </w:r>
      <w:proofErr w:type="spellStart"/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>Sceptre</w:t>
      </w:r>
      <w:proofErr w:type="spellEnd"/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. </w:t>
      </w:r>
    </w:p>
    <w:p w14:paraId="35E9BE75" w14:textId="77777777" w:rsidR="00F5230F" w:rsidRPr="004332A6" w:rsidRDefault="00F5230F" w:rsidP="004332A6">
      <w:pPr>
        <w:pStyle w:val="Odlomakpopisa"/>
        <w:numPr>
          <w:ilvl w:val="0"/>
          <w:numId w:val="6"/>
        </w:numPr>
        <w:spacing w:before="120" w:after="120" w:line="276" w:lineRule="auto"/>
        <w:ind w:left="1985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Conference paper reference: Habsburg, O. v. (1998). A Security Policy for Europe. In M. </w:t>
      </w:r>
      <w:proofErr w:type="spellStart"/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>Sopta</w:t>
      </w:r>
      <w:proofErr w:type="spellEnd"/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&amp; M. Marnika (eds.). Croatia as a Stabilizing Factor </w:t>
      </w:r>
      <w:proofErr w:type="gramStart"/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>For</w:t>
      </w:r>
      <w:proofErr w:type="gramEnd"/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Peace In Europe: Proceedings from an International Symposium Held in Zagreb, Croatia 11 - 14 April 1996. Zagreb: Croatian Centre of Strategic Studies. 27-34.</w:t>
      </w:r>
    </w:p>
    <w:p w14:paraId="45E01A0B" w14:textId="77777777" w:rsidR="00F5230F" w:rsidRPr="004332A6" w:rsidRDefault="00F5230F" w:rsidP="00F5230F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sectPr w:rsidR="00F5230F" w:rsidRPr="004332A6" w:rsidSect="00246F98">
      <w:headerReference w:type="even" r:id="rId8"/>
      <w:headerReference w:type="default" r:id="rId9"/>
      <w:footerReference w:type="even" r:id="rId10"/>
      <w:footerReference w:type="default" r:id="rId11"/>
      <w:pgSz w:w="9526" w:h="13608" w:code="11"/>
      <w:pgMar w:top="1304" w:right="1077" w:bottom="1304" w:left="1077" w:header="709" w:footer="709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B142" w14:textId="77777777" w:rsidR="00104191" w:rsidRDefault="00104191" w:rsidP="001031F6">
      <w:pPr>
        <w:spacing w:after="0" w:line="240" w:lineRule="auto"/>
      </w:pPr>
      <w:r>
        <w:separator/>
      </w:r>
    </w:p>
  </w:endnote>
  <w:endnote w:type="continuationSeparator" w:id="0">
    <w:p w14:paraId="2AFDD933" w14:textId="77777777" w:rsidR="00104191" w:rsidRDefault="00104191" w:rsidP="0010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441014"/>
      <w:docPartObj>
        <w:docPartGallery w:val="Page Numbers (Bottom of Page)"/>
        <w:docPartUnique/>
      </w:docPartObj>
    </w:sdtPr>
    <w:sdtContent>
      <w:p w14:paraId="26B70996" w14:textId="3EF54661" w:rsidR="002A0A6A" w:rsidRDefault="002A0A6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E0BA1" w14:textId="77777777" w:rsidR="002A0A6A" w:rsidRDefault="002A0A6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4958554"/>
      <w:docPartObj>
        <w:docPartGallery w:val="Page Numbers (Bottom of Page)"/>
        <w:docPartUnique/>
      </w:docPartObj>
    </w:sdtPr>
    <w:sdtContent>
      <w:p w14:paraId="0A8DA54B" w14:textId="0833E360" w:rsidR="00E87753" w:rsidRDefault="00E87753" w:rsidP="008111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DE7">
          <w:rPr>
            <w:noProof/>
          </w:rPr>
          <w:t>14</w:t>
        </w:r>
        <w:r>
          <w:fldChar w:fldCharType="end"/>
        </w:r>
      </w:p>
    </w:sdtContent>
  </w:sdt>
  <w:p w14:paraId="396D28F0" w14:textId="77777777" w:rsidR="00E87753" w:rsidRDefault="00E8775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B970" w14:textId="77777777" w:rsidR="00104191" w:rsidRDefault="00104191" w:rsidP="001031F6">
      <w:pPr>
        <w:spacing w:after="0" w:line="240" w:lineRule="auto"/>
      </w:pPr>
      <w:r>
        <w:separator/>
      </w:r>
    </w:p>
  </w:footnote>
  <w:footnote w:type="continuationSeparator" w:id="0">
    <w:p w14:paraId="14FCB5A1" w14:textId="77777777" w:rsidR="00104191" w:rsidRDefault="00104191" w:rsidP="001031F6">
      <w:pPr>
        <w:spacing w:after="0" w:line="240" w:lineRule="auto"/>
      </w:pPr>
      <w:r>
        <w:continuationSeparator/>
      </w:r>
    </w:p>
  </w:footnote>
  <w:footnote w:id="1">
    <w:p w14:paraId="2EF9C37B" w14:textId="382D2872" w:rsidR="00A84F11" w:rsidRDefault="00A84F11" w:rsidP="00A84F11">
      <w:pPr>
        <w:pStyle w:val="NSFFootnoteText"/>
      </w:pPr>
      <w:r w:rsidRPr="00546EEC">
        <w:rPr>
          <w:rStyle w:val="Referencafusnote"/>
        </w:rPr>
        <w:sym w:font="Symbol" w:char="F02A"/>
      </w:r>
      <w:r>
        <w:t xml:space="preserve"> </w:t>
      </w:r>
      <w:r w:rsidR="00021F41">
        <w:t>Autor …….CV u nekoliko rečenica……</w:t>
      </w:r>
      <w:r w:rsidR="00FC7D15">
        <w:t xml:space="preserve">CV </w:t>
      </w:r>
      <w:proofErr w:type="spellStart"/>
      <w:r w:rsidR="00FC7D15">
        <w:t>in</w:t>
      </w:r>
      <w:proofErr w:type="spellEnd"/>
      <w:r w:rsidR="00FC7D15">
        <w:t xml:space="preserve"> </w:t>
      </w:r>
      <w:proofErr w:type="spellStart"/>
      <w:r w:rsidR="00FC7D15">
        <w:t>few</w:t>
      </w:r>
      <w:proofErr w:type="spellEnd"/>
      <w:r w:rsidR="00FC7D15">
        <w:t xml:space="preserve"> </w:t>
      </w:r>
      <w:proofErr w:type="spellStart"/>
      <w:r w:rsidR="00FC7D15">
        <w:t>sentences</w:t>
      </w:r>
      <w:proofErr w:type="spellEnd"/>
      <w:r w:rsidR="006339BD">
        <w:t xml:space="preserve"> </w:t>
      </w:r>
      <w:proofErr w:type="spellStart"/>
      <w:r w:rsidR="006339BD">
        <w:t>with</w:t>
      </w:r>
      <w:proofErr w:type="spellEnd"/>
      <w:r w:rsidR="006339BD">
        <w:t xml:space="preserve"> email </w:t>
      </w:r>
      <w:proofErr w:type="spellStart"/>
      <w:r w:rsidR="006339BD">
        <w:t>adress</w:t>
      </w:r>
      <w:proofErr w:type="spellEnd"/>
      <w:r w:rsidR="006339BD">
        <w:t xml:space="preserve"> for </w:t>
      </w:r>
      <w:proofErr w:type="spellStart"/>
      <w:r w:rsidR="006339BD">
        <w:t>contact</w:t>
      </w:r>
      <w:proofErr w:type="spellEnd"/>
      <w:r w:rsidR="00021F41">
        <w:t>.</w:t>
      </w:r>
      <w:r w:rsidR="00CB43DF">
        <w:t>.</w:t>
      </w:r>
    </w:p>
  </w:footnote>
  <w:footnote w:id="2">
    <w:p w14:paraId="323D11D8" w14:textId="01928335" w:rsidR="00824EF9" w:rsidRPr="00824EF9" w:rsidRDefault="00A84F11" w:rsidP="00824EF9">
      <w:pPr>
        <w:pStyle w:val="NSFFootnoteText"/>
      </w:pPr>
      <w:r w:rsidRPr="00FB0F65">
        <w:rPr>
          <w:rStyle w:val="Referencafusnote"/>
        </w:rPr>
        <w:sym w:font="Symbol" w:char="F02A"/>
      </w:r>
      <w:r w:rsidRPr="00FB0F65">
        <w:rPr>
          <w:rStyle w:val="Referencafusnote"/>
        </w:rPr>
        <w:sym w:font="Symbol" w:char="F02A"/>
      </w:r>
      <w:r>
        <w:t xml:space="preserve"> </w:t>
      </w:r>
      <w:r w:rsidR="00021F41">
        <w:t>Autor 2 ……. CV  nekoliko rečenica…..</w:t>
      </w:r>
      <w:r w:rsidR="00824EF9" w:rsidRPr="00824EF9">
        <w:t> </w:t>
      </w:r>
    </w:p>
    <w:p w14:paraId="6C904E4A" w14:textId="64DFD5B1" w:rsidR="00A84F11" w:rsidRDefault="00A84F11" w:rsidP="00A84F11">
      <w:pPr>
        <w:pStyle w:val="NSF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95B5" w14:textId="5B2EAD28" w:rsidR="002A0A6A" w:rsidRDefault="0023445A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4F17" wp14:editId="4B19F4A8">
              <wp:simplePos x="0" y="0"/>
              <wp:positionH relativeFrom="column">
                <wp:posOffset>-461010</wp:posOffset>
              </wp:positionH>
              <wp:positionV relativeFrom="paragraph">
                <wp:posOffset>498475</wp:posOffset>
              </wp:positionV>
              <wp:extent cx="342900" cy="345186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451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80472" w14:textId="77777777" w:rsidR="002A0A6A" w:rsidRDefault="002A0A6A" w:rsidP="002A0A6A">
                          <w:pPr>
                            <w:pStyle w:val="Vodilica"/>
                          </w:pPr>
                          <w:r>
                            <w:t xml:space="preserve">NATIONAL SECURITY AND THE FUTURE 3 (21) 2020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44F1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6.3pt;margin-top:39.25pt;width:27pt;height:2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" stroked="f">
              <v:textbox style="layout-flow:vertical;mso-layout-flow-alt:bottom-to-top">
                <w:txbxContent>
                  <w:p w14:paraId="64380472" w14:textId="77777777" w:rsidR="002A0A6A" w:rsidRDefault="002A0A6A" w:rsidP="002A0A6A">
                    <w:pPr>
                      <w:pStyle w:val="Vodilica"/>
                    </w:pPr>
                    <w:r>
                      <w:t xml:space="preserve">NATIONAL SECURITY AND THE FUTURE 3 (21) 2020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9DD6" w14:textId="28B5D0EB" w:rsidR="002A0A6A" w:rsidRDefault="0023445A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776232" wp14:editId="51838025">
              <wp:simplePos x="0" y="0"/>
              <wp:positionH relativeFrom="column">
                <wp:posOffset>-455295</wp:posOffset>
              </wp:positionH>
              <wp:positionV relativeFrom="paragraph">
                <wp:posOffset>464185</wp:posOffset>
              </wp:positionV>
              <wp:extent cx="342900" cy="3438525"/>
              <wp:effectExtent l="0" t="0" r="0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43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B0B53" w14:textId="43FED1BE" w:rsidR="002A0A6A" w:rsidRPr="008D2171" w:rsidRDefault="006339BD" w:rsidP="002A0A6A">
                          <w:pPr>
                            <w:pStyle w:val="Vodilica"/>
                            <w:ind w:left="720"/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>
                            <w:t>Author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name</w:t>
                          </w:r>
                          <w:proofErr w:type="spellEnd"/>
                          <w:r>
                            <w:t>(s)</w:t>
                          </w:r>
                          <w:r w:rsidR="002A0A6A">
                            <w:t xml:space="preserve">: </w:t>
                          </w:r>
                          <w:proofErr w:type="spellStart"/>
                          <w:r>
                            <w:rPr>
                              <w:b/>
                            </w:rPr>
                            <w:t>Paper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Title</w:t>
                          </w:r>
                          <w:r w:rsidR="002A0A6A">
                            <w:rPr>
                              <w:b/>
                            </w:rPr>
                            <w:t xml:space="preserve"> ...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7623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35.85pt;margin-top:36.55pt;width:27pt;height:2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" stroked="f">
              <v:textbox style="layout-flow:vertical;mso-layout-flow-alt:bottom-to-top">
                <w:txbxContent>
                  <w:p w14:paraId="659B0B53" w14:textId="43FED1BE" w:rsidR="002A0A6A" w:rsidRPr="008D2171" w:rsidRDefault="006339BD" w:rsidP="002A0A6A">
                    <w:pPr>
                      <w:pStyle w:val="Vodilica"/>
                      <w:ind w:left="720"/>
                      <w:jc w:val="center"/>
                      <w:rPr>
                        <w:b/>
                      </w:rPr>
                    </w:pPr>
                    <w:proofErr w:type="spellStart"/>
                    <w:r>
                      <w:t>Author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name</w:t>
                    </w:r>
                    <w:proofErr w:type="spellEnd"/>
                    <w:r>
                      <w:t>(s)</w:t>
                    </w:r>
                    <w:r w:rsidR="002A0A6A">
                      <w:t xml:space="preserve">: </w:t>
                    </w:r>
                    <w:proofErr w:type="spellStart"/>
                    <w:r>
                      <w:rPr>
                        <w:b/>
                      </w:rPr>
                      <w:t>Paper</w:t>
                    </w:r>
                    <w:proofErr w:type="spellEnd"/>
                    <w:r>
                      <w:rPr>
                        <w:b/>
                      </w:rPr>
                      <w:t xml:space="preserve"> Title</w:t>
                    </w:r>
                    <w:r w:rsidR="002A0A6A">
                      <w:rPr>
                        <w:b/>
                      </w:rPr>
                      <w:t xml:space="preserve"> ...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DAE"/>
    <w:multiLevelType w:val="hybridMultilevel"/>
    <w:tmpl w:val="C302B154"/>
    <w:lvl w:ilvl="0" w:tplc="041A000F">
      <w:start w:val="1"/>
      <w:numFmt w:val="decimal"/>
      <w:lvlText w:val="%1."/>
      <w:lvlJc w:val="left"/>
      <w:pPr>
        <w:ind w:left="1926" w:hanging="360"/>
      </w:pPr>
    </w:lvl>
    <w:lvl w:ilvl="1" w:tplc="041A0019" w:tentative="1">
      <w:start w:val="1"/>
      <w:numFmt w:val="lowerLetter"/>
      <w:lvlText w:val="%2."/>
      <w:lvlJc w:val="left"/>
      <w:pPr>
        <w:ind w:left="2646" w:hanging="360"/>
      </w:pPr>
    </w:lvl>
    <w:lvl w:ilvl="2" w:tplc="041A001B" w:tentative="1">
      <w:start w:val="1"/>
      <w:numFmt w:val="lowerRoman"/>
      <w:lvlText w:val="%3."/>
      <w:lvlJc w:val="right"/>
      <w:pPr>
        <w:ind w:left="3366" w:hanging="180"/>
      </w:pPr>
    </w:lvl>
    <w:lvl w:ilvl="3" w:tplc="041A000F" w:tentative="1">
      <w:start w:val="1"/>
      <w:numFmt w:val="decimal"/>
      <w:lvlText w:val="%4."/>
      <w:lvlJc w:val="left"/>
      <w:pPr>
        <w:ind w:left="4086" w:hanging="360"/>
      </w:pPr>
    </w:lvl>
    <w:lvl w:ilvl="4" w:tplc="041A0019" w:tentative="1">
      <w:start w:val="1"/>
      <w:numFmt w:val="lowerLetter"/>
      <w:lvlText w:val="%5."/>
      <w:lvlJc w:val="left"/>
      <w:pPr>
        <w:ind w:left="4806" w:hanging="360"/>
      </w:pPr>
    </w:lvl>
    <w:lvl w:ilvl="5" w:tplc="041A001B" w:tentative="1">
      <w:start w:val="1"/>
      <w:numFmt w:val="lowerRoman"/>
      <w:lvlText w:val="%6."/>
      <w:lvlJc w:val="right"/>
      <w:pPr>
        <w:ind w:left="5526" w:hanging="180"/>
      </w:pPr>
    </w:lvl>
    <w:lvl w:ilvl="6" w:tplc="041A000F" w:tentative="1">
      <w:start w:val="1"/>
      <w:numFmt w:val="decimal"/>
      <w:lvlText w:val="%7."/>
      <w:lvlJc w:val="left"/>
      <w:pPr>
        <w:ind w:left="6246" w:hanging="360"/>
      </w:pPr>
    </w:lvl>
    <w:lvl w:ilvl="7" w:tplc="041A0019" w:tentative="1">
      <w:start w:val="1"/>
      <w:numFmt w:val="lowerLetter"/>
      <w:lvlText w:val="%8."/>
      <w:lvlJc w:val="left"/>
      <w:pPr>
        <w:ind w:left="6966" w:hanging="360"/>
      </w:pPr>
    </w:lvl>
    <w:lvl w:ilvl="8" w:tplc="041A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" w15:restartNumberingAfterBreak="0">
    <w:nsid w:val="42D11930"/>
    <w:multiLevelType w:val="multilevel"/>
    <w:tmpl w:val="E28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A79BB"/>
    <w:multiLevelType w:val="hybridMultilevel"/>
    <w:tmpl w:val="7E144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C4EC9"/>
    <w:multiLevelType w:val="hybridMultilevel"/>
    <w:tmpl w:val="37623C7C"/>
    <w:lvl w:ilvl="0" w:tplc="54D4A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56653"/>
    <w:multiLevelType w:val="hybridMultilevel"/>
    <w:tmpl w:val="2EA024F8"/>
    <w:lvl w:ilvl="0" w:tplc="BF720AB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9534D"/>
    <w:multiLevelType w:val="hybridMultilevel"/>
    <w:tmpl w:val="1890A5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72F06"/>
    <w:multiLevelType w:val="hybridMultilevel"/>
    <w:tmpl w:val="2C202558"/>
    <w:lvl w:ilvl="0" w:tplc="041A000F">
      <w:start w:val="1"/>
      <w:numFmt w:val="decimal"/>
      <w:lvlText w:val="%1."/>
      <w:lvlJc w:val="left"/>
      <w:pPr>
        <w:ind w:left="998" w:hanging="360"/>
      </w:pPr>
    </w:lvl>
    <w:lvl w:ilvl="1" w:tplc="041A0019" w:tentative="1">
      <w:start w:val="1"/>
      <w:numFmt w:val="lowerLetter"/>
      <w:lvlText w:val="%2."/>
      <w:lvlJc w:val="left"/>
      <w:pPr>
        <w:ind w:left="1718" w:hanging="360"/>
      </w:pPr>
    </w:lvl>
    <w:lvl w:ilvl="2" w:tplc="041A001B" w:tentative="1">
      <w:start w:val="1"/>
      <w:numFmt w:val="lowerRoman"/>
      <w:lvlText w:val="%3."/>
      <w:lvlJc w:val="right"/>
      <w:pPr>
        <w:ind w:left="2438" w:hanging="180"/>
      </w:pPr>
    </w:lvl>
    <w:lvl w:ilvl="3" w:tplc="041A000F" w:tentative="1">
      <w:start w:val="1"/>
      <w:numFmt w:val="decimal"/>
      <w:lvlText w:val="%4."/>
      <w:lvlJc w:val="left"/>
      <w:pPr>
        <w:ind w:left="3158" w:hanging="360"/>
      </w:pPr>
    </w:lvl>
    <w:lvl w:ilvl="4" w:tplc="041A0019" w:tentative="1">
      <w:start w:val="1"/>
      <w:numFmt w:val="lowerLetter"/>
      <w:lvlText w:val="%5."/>
      <w:lvlJc w:val="left"/>
      <w:pPr>
        <w:ind w:left="3878" w:hanging="360"/>
      </w:pPr>
    </w:lvl>
    <w:lvl w:ilvl="5" w:tplc="041A001B" w:tentative="1">
      <w:start w:val="1"/>
      <w:numFmt w:val="lowerRoman"/>
      <w:lvlText w:val="%6."/>
      <w:lvlJc w:val="right"/>
      <w:pPr>
        <w:ind w:left="4598" w:hanging="180"/>
      </w:pPr>
    </w:lvl>
    <w:lvl w:ilvl="6" w:tplc="041A000F" w:tentative="1">
      <w:start w:val="1"/>
      <w:numFmt w:val="decimal"/>
      <w:lvlText w:val="%7."/>
      <w:lvlJc w:val="left"/>
      <w:pPr>
        <w:ind w:left="5318" w:hanging="360"/>
      </w:pPr>
    </w:lvl>
    <w:lvl w:ilvl="7" w:tplc="041A0019" w:tentative="1">
      <w:start w:val="1"/>
      <w:numFmt w:val="lowerLetter"/>
      <w:lvlText w:val="%8."/>
      <w:lvlJc w:val="left"/>
      <w:pPr>
        <w:ind w:left="6038" w:hanging="360"/>
      </w:pPr>
    </w:lvl>
    <w:lvl w:ilvl="8" w:tplc="041A001B" w:tentative="1">
      <w:start w:val="1"/>
      <w:numFmt w:val="lowerRoman"/>
      <w:lvlText w:val="%9."/>
      <w:lvlJc w:val="right"/>
      <w:pPr>
        <w:ind w:left="6758" w:hanging="180"/>
      </w:pPr>
    </w:lvl>
  </w:abstractNum>
  <w:num w:numId="1" w16cid:durableId="1649356259">
    <w:abstractNumId w:val="4"/>
  </w:num>
  <w:num w:numId="2" w16cid:durableId="253904813">
    <w:abstractNumId w:val="3"/>
  </w:num>
  <w:num w:numId="3" w16cid:durableId="968167249">
    <w:abstractNumId w:val="2"/>
  </w:num>
  <w:num w:numId="4" w16cid:durableId="2124031628">
    <w:abstractNumId w:val="0"/>
  </w:num>
  <w:num w:numId="5" w16cid:durableId="613827023">
    <w:abstractNumId w:val="5"/>
  </w:num>
  <w:num w:numId="6" w16cid:durableId="302927755">
    <w:abstractNumId w:val="6"/>
  </w:num>
  <w:num w:numId="7" w16cid:durableId="14787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F6"/>
    <w:rsid w:val="00003723"/>
    <w:rsid w:val="000037B0"/>
    <w:rsid w:val="00021AA8"/>
    <w:rsid w:val="00021F41"/>
    <w:rsid w:val="000308B0"/>
    <w:rsid w:val="000338BC"/>
    <w:rsid w:val="000405DE"/>
    <w:rsid w:val="000417E8"/>
    <w:rsid w:val="0004233D"/>
    <w:rsid w:val="00070B95"/>
    <w:rsid w:val="00072D86"/>
    <w:rsid w:val="00075434"/>
    <w:rsid w:val="00087FE2"/>
    <w:rsid w:val="00095BA6"/>
    <w:rsid w:val="00097D98"/>
    <w:rsid w:val="000A5AD8"/>
    <w:rsid w:val="000B4C28"/>
    <w:rsid w:val="000C0963"/>
    <w:rsid w:val="001031F6"/>
    <w:rsid w:val="00104191"/>
    <w:rsid w:val="00111655"/>
    <w:rsid w:val="00136DAF"/>
    <w:rsid w:val="001528B8"/>
    <w:rsid w:val="00164DDB"/>
    <w:rsid w:val="00170C41"/>
    <w:rsid w:val="00176DB0"/>
    <w:rsid w:val="00184494"/>
    <w:rsid w:val="00190326"/>
    <w:rsid w:val="001A5396"/>
    <w:rsid w:val="001A5B88"/>
    <w:rsid w:val="001C3A4D"/>
    <w:rsid w:val="001C5DB7"/>
    <w:rsid w:val="001F0079"/>
    <w:rsid w:val="001F4BBF"/>
    <w:rsid w:val="00202740"/>
    <w:rsid w:val="00202B2D"/>
    <w:rsid w:val="00207AD4"/>
    <w:rsid w:val="0021040E"/>
    <w:rsid w:val="00215AC4"/>
    <w:rsid w:val="0022037F"/>
    <w:rsid w:val="002208C4"/>
    <w:rsid w:val="00223E8F"/>
    <w:rsid w:val="0023445A"/>
    <w:rsid w:val="00243775"/>
    <w:rsid w:val="00246F98"/>
    <w:rsid w:val="0025593D"/>
    <w:rsid w:val="00257664"/>
    <w:rsid w:val="00262E27"/>
    <w:rsid w:val="002650F3"/>
    <w:rsid w:val="00270C3F"/>
    <w:rsid w:val="002757A1"/>
    <w:rsid w:val="00280970"/>
    <w:rsid w:val="002826E1"/>
    <w:rsid w:val="00283F70"/>
    <w:rsid w:val="00285EA2"/>
    <w:rsid w:val="00287DB1"/>
    <w:rsid w:val="00291802"/>
    <w:rsid w:val="002A0A6A"/>
    <w:rsid w:val="002A202D"/>
    <w:rsid w:val="002A3FAA"/>
    <w:rsid w:val="002B7D2C"/>
    <w:rsid w:val="002E280B"/>
    <w:rsid w:val="002E339E"/>
    <w:rsid w:val="002E3A1D"/>
    <w:rsid w:val="002F3267"/>
    <w:rsid w:val="003056DF"/>
    <w:rsid w:val="00313DC3"/>
    <w:rsid w:val="00325A92"/>
    <w:rsid w:val="00347C78"/>
    <w:rsid w:val="00347EDB"/>
    <w:rsid w:val="00370ABB"/>
    <w:rsid w:val="00375069"/>
    <w:rsid w:val="00381901"/>
    <w:rsid w:val="0039736E"/>
    <w:rsid w:val="003B1170"/>
    <w:rsid w:val="003C5B0A"/>
    <w:rsid w:val="003C751C"/>
    <w:rsid w:val="003E003E"/>
    <w:rsid w:val="003E5256"/>
    <w:rsid w:val="004055E2"/>
    <w:rsid w:val="004131DA"/>
    <w:rsid w:val="00414840"/>
    <w:rsid w:val="00416851"/>
    <w:rsid w:val="00423E27"/>
    <w:rsid w:val="00424499"/>
    <w:rsid w:val="00430687"/>
    <w:rsid w:val="0043237F"/>
    <w:rsid w:val="004325D1"/>
    <w:rsid w:val="0043278C"/>
    <w:rsid w:val="004332A6"/>
    <w:rsid w:val="004514E6"/>
    <w:rsid w:val="004561B9"/>
    <w:rsid w:val="00457B36"/>
    <w:rsid w:val="004640BC"/>
    <w:rsid w:val="004955BD"/>
    <w:rsid w:val="004D0644"/>
    <w:rsid w:val="004F1ECF"/>
    <w:rsid w:val="004F4CFF"/>
    <w:rsid w:val="00500016"/>
    <w:rsid w:val="005006F9"/>
    <w:rsid w:val="005030C8"/>
    <w:rsid w:val="00506F74"/>
    <w:rsid w:val="00521D4C"/>
    <w:rsid w:val="00523DE9"/>
    <w:rsid w:val="0052642A"/>
    <w:rsid w:val="005355D4"/>
    <w:rsid w:val="00536BEF"/>
    <w:rsid w:val="005449DB"/>
    <w:rsid w:val="005508BA"/>
    <w:rsid w:val="00560810"/>
    <w:rsid w:val="005608A8"/>
    <w:rsid w:val="005723FF"/>
    <w:rsid w:val="0057291F"/>
    <w:rsid w:val="0058697B"/>
    <w:rsid w:val="00595952"/>
    <w:rsid w:val="005A5953"/>
    <w:rsid w:val="005D56FC"/>
    <w:rsid w:val="006158E4"/>
    <w:rsid w:val="006204A0"/>
    <w:rsid w:val="00630200"/>
    <w:rsid w:val="006339BD"/>
    <w:rsid w:val="00645A15"/>
    <w:rsid w:val="00651CA0"/>
    <w:rsid w:val="00657D9A"/>
    <w:rsid w:val="0066274F"/>
    <w:rsid w:val="006712F7"/>
    <w:rsid w:val="00674B98"/>
    <w:rsid w:val="0068063A"/>
    <w:rsid w:val="00693FC8"/>
    <w:rsid w:val="006A0374"/>
    <w:rsid w:val="006B5298"/>
    <w:rsid w:val="006B762C"/>
    <w:rsid w:val="006C19E6"/>
    <w:rsid w:val="006C478A"/>
    <w:rsid w:val="006D137C"/>
    <w:rsid w:val="006E3796"/>
    <w:rsid w:val="006F528E"/>
    <w:rsid w:val="0071254F"/>
    <w:rsid w:val="007150AC"/>
    <w:rsid w:val="00745F22"/>
    <w:rsid w:val="007504B8"/>
    <w:rsid w:val="007506ED"/>
    <w:rsid w:val="0075399C"/>
    <w:rsid w:val="0076013F"/>
    <w:rsid w:val="00762FC3"/>
    <w:rsid w:val="00766742"/>
    <w:rsid w:val="00766A27"/>
    <w:rsid w:val="007864B3"/>
    <w:rsid w:val="00792F35"/>
    <w:rsid w:val="0079375F"/>
    <w:rsid w:val="00796A23"/>
    <w:rsid w:val="007B41AC"/>
    <w:rsid w:val="007D5A11"/>
    <w:rsid w:val="007D79D3"/>
    <w:rsid w:val="007D7DBB"/>
    <w:rsid w:val="007E2B00"/>
    <w:rsid w:val="007E45E0"/>
    <w:rsid w:val="007F26AB"/>
    <w:rsid w:val="007F391B"/>
    <w:rsid w:val="007F7F2F"/>
    <w:rsid w:val="00802402"/>
    <w:rsid w:val="00803152"/>
    <w:rsid w:val="0080563C"/>
    <w:rsid w:val="00805CAF"/>
    <w:rsid w:val="008111B5"/>
    <w:rsid w:val="00824EF9"/>
    <w:rsid w:val="00826D7F"/>
    <w:rsid w:val="00831E46"/>
    <w:rsid w:val="00833D83"/>
    <w:rsid w:val="00835C57"/>
    <w:rsid w:val="0084544D"/>
    <w:rsid w:val="00854688"/>
    <w:rsid w:val="00861F0E"/>
    <w:rsid w:val="00862C7A"/>
    <w:rsid w:val="00867CEF"/>
    <w:rsid w:val="008709D8"/>
    <w:rsid w:val="00872424"/>
    <w:rsid w:val="00872BDD"/>
    <w:rsid w:val="00880587"/>
    <w:rsid w:val="00882449"/>
    <w:rsid w:val="00883A52"/>
    <w:rsid w:val="00890E9B"/>
    <w:rsid w:val="00895F87"/>
    <w:rsid w:val="008A2705"/>
    <w:rsid w:val="008B1102"/>
    <w:rsid w:val="008C05D7"/>
    <w:rsid w:val="008D0097"/>
    <w:rsid w:val="008E468B"/>
    <w:rsid w:val="008E7F2C"/>
    <w:rsid w:val="008F3617"/>
    <w:rsid w:val="008F57C9"/>
    <w:rsid w:val="00907501"/>
    <w:rsid w:val="00910A80"/>
    <w:rsid w:val="0091235C"/>
    <w:rsid w:val="00916977"/>
    <w:rsid w:val="00920236"/>
    <w:rsid w:val="00931CB2"/>
    <w:rsid w:val="009332DA"/>
    <w:rsid w:val="009542F8"/>
    <w:rsid w:val="009566F8"/>
    <w:rsid w:val="00971C94"/>
    <w:rsid w:val="00977690"/>
    <w:rsid w:val="00990F9C"/>
    <w:rsid w:val="00993CFD"/>
    <w:rsid w:val="009B353F"/>
    <w:rsid w:val="009C10AE"/>
    <w:rsid w:val="009C20C7"/>
    <w:rsid w:val="009C296E"/>
    <w:rsid w:val="009C3C8A"/>
    <w:rsid w:val="009C6C73"/>
    <w:rsid w:val="009D29AB"/>
    <w:rsid w:val="009F008B"/>
    <w:rsid w:val="009F684B"/>
    <w:rsid w:val="00A10DE7"/>
    <w:rsid w:val="00A17AD5"/>
    <w:rsid w:val="00A221EE"/>
    <w:rsid w:val="00A37192"/>
    <w:rsid w:val="00A46C13"/>
    <w:rsid w:val="00A57091"/>
    <w:rsid w:val="00A574A9"/>
    <w:rsid w:val="00A62AE1"/>
    <w:rsid w:val="00A63115"/>
    <w:rsid w:val="00A750B9"/>
    <w:rsid w:val="00A75FBA"/>
    <w:rsid w:val="00A76491"/>
    <w:rsid w:val="00A84F11"/>
    <w:rsid w:val="00AA2F5A"/>
    <w:rsid w:val="00AB4A7D"/>
    <w:rsid w:val="00AC3C2C"/>
    <w:rsid w:val="00AC5FF9"/>
    <w:rsid w:val="00AD05E2"/>
    <w:rsid w:val="00AD187A"/>
    <w:rsid w:val="00AE5E2F"/>
    <w:rsid w:val="00AF74A2"/>
    <w:rsid w:val="00B10F15"/>
    <w:rsid w:val="00B15757"/>
    <w:rsid w:val="00B30101"/>
    <w:rsid w:val="00B474FE"/>
    <w:rsid w:val="00B47B6A"/>
    <w:rsid w:val="00B6182E"/>
    <w:rsid w:val="00B624D6"/>
    <w:rsid w:val="00B64B0C"/>
    <w:rsid w:val="00B67BCC"/>
    <w:rsid w:val="00B70BA5"/>
    <w:rsid w:val="00B7215E"/>
    <w:rsid w:val="00B72BBA"/>
    <w:rsid w:val="00B766C1"/>
    <w:rsid w:val="00B84CA0"/>
    <w:rsid w:val="00BB5176"/>
    <w:rsid w:val="00BD0BB3"/>
    <w:rsid w:val="00BD611E"/>
    <w:rsid w:val="00BE479E"/>
    <w:rsid w:val="00BE6E94"/>
    <w:rsid w:val="00BF14DF"/>
    <w:rsid w:val="00BF7827"/>
    <w:rsid w:val="00C20209"/>
    <w:rsid w:val="00C33540"/>
    <w:rsid w:val="00C37B77"/>
    <w:rsid w:val="00C56387"/>
    <w:rsid w:val="00C629D0"/>
    <w:rsid w:val="00C777A6"/>
    <w:rsid w:val="00C82C16"/>
    <w:rsid w:val="00C868C8"/>
    <w:rsid w:val="00CB43DF"/>
    <w:rsid w:val="00CF0C20"/>
    <w:rsid w:val="00CF0CE3"/>
    <w:rsid w:val="00D0106F"/>
    <w:rsid w:val="00D15147"/>
    <w:rsid w:val="00D211BB"/>
    <w:rsid w:val="00D258AD"/>
    <w:rsid w:val="00D34B11"/>
    <w:rsid w:val="00D42C43"/>
    <w:rsid w:val="00D435C8"/>
    <w:rsid w:val="00D46E13"/>
    <w:rsid w:val="00D656EF"/>
    <w:rsid w:val="00D67AE2"/>
    <w:rsid w:val="00D80360"/>
    <w:rsid w:val="00D86495"/>
    <w:rsid w:val="00D9040C"/>
    <w:rsid w:val="00DA6C1B"/>
    <w:rsid w:val="00DB39B5"/>
    <w:rsid w:val="00DB789A"/>
    <w:rsid w:val="00DC0A09"/>
    <w:rsid w:val="00DC620D"/>
    <w:rsid w:val="00DC6C51"/>
    <w:rsid w:val="00DF1C6E"/>
    <w:rsid w:val="00DF51B9"/>
    <w:rsid w:val="00E010C6"/>
    <w:rsid w:val="00E01323"/>
    <w:rsid w:val="00E12CC0"/>
    <w:rsid w:val="00E16810"/>
    <w:rsid w:val="00E205E3"/>
    <w:rsid w:val="00E237AD"/>
    <w:rsid w:val="00E27D40"/>
    <w:rsid w:val="00E72720"/>
    <w:rsid w:val="00E82A7E"/>
    <w:rsid w:val="00E87753"/>
    <w:rsid w:val="00E9063C"/>
    <w:rsid w:val="00EA01B7"/>
    <w:rsid w:val="00EA5EB9"/>
    <w:rsid w:val="00EC2A63"/>
    <w:rsid w:val="00EC7CC2"/>
    <w:rsid w:val="00ED176D"/>
    <w:rsid w:val="00EE0546"/>
    <w:rsid w:val="00EE68CB"/>
    <w:rsid w:val="00EF3378"/>
    <w:rsid w:val="00F22A75"/>
    <w:rsid w:val="00F231D3"/>
    <w:rsid w:val="00F2352A"/>
    <w:rsid w:val="00F26C42"/>
    <w:rsid w:val="00F32FCB"/>
    <w:rsid w:val="00F501B8"/>
    <w:rsid w:val="00F5230F"/>
    <w:rsid w:val="00F52620"/>
    <w:rsid w:val="00F617D0"/>
    <w:rsid w:val="00F66CB6"/>
    <w:rsid w:val="00F85F75"/>
    <w:rsid w:val="00F90981"/>
    <w:rsid w:val="00F92228"/>
    <w:rsid w:val="00F9617E"/>
    <w:rsid w:val="00FB5F67"/>
    <w:rsid w:val="00FC7D15"/>
    <w:rsid w:val="00FD6AE0"/>
    <w:rsid w:val="00FE3AFD"/>
    <w:rsid w:val="00FE5625"/>
    <w:rsid w:val="00FF3549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4F9C6"/>
  <w15:chartTrackingRefBased/>
  <w15:docId w15:val="{2D192004-0453-40D9-8965-61FDDE16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D0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1031F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1031F6"/>
    <w:rPr>
      <w:sz w:val="20"/>
      <w:szCs w:val="20"/>
    </w:rPr>
  </w:style>
  <w:style w:type="character" w:styleId="Referencafusnote">
    <w:name w:val="footnote reference"/>
    <w:aliases w:val="Appel note de bas de page"/>
    <w:basedOn w:val="Zadanifontodlomka"/>
    <w:uiPriority w:val="99"/>
    <w:unhideWhenUsed/>
    <w:rsid w:val="001031F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1031F6"/>
    <w:rPr>
      <w:color w:val="0563C1" w:themeColor="hyperlink"/>
      <w:u w:val="single"/>
    </w:rPr>
  </w:style>
  <w:style w:type="character" w:styleId="Istaknuto">
    <w:name w:val="Emphasis"/>
    <w:basedOn w:val="Zadanifontodlomka"/>
    <w:uiPriority w:val="20"/>
    <w:qFormat/>
    <w:rsid w:val="00693FC8"/>
    <w:rPr>
      <w:i/>
      <w:iCs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F0C2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F0C20"/>
    <w:rPr>
      <w:rFonts w:ascii="Consolas" w:hAnsi="Consolas"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AD05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164DDB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164DDB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7F2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9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0326"/>
  </w:style>
  <w:style w:type="paragraph" w:styleId="Podnoje">
    <w:name w:val="footer"/>
    <w:basedOn w:val="Normal"/>
    <w:link w:val="PodnojeChar"/>
    <w:uiPriority w:val="99"/>
    <w:unhideWhenUsed/>
    <w:rsid w:val="0019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0326"/>
  </w:style>
  <w:style w:type="character" w:styleId="Referencakomentara">
    <w:name w:val="annotation reference"/>
    <w:basedOn w:val="Zadanifontodlomka"/>
    <w:uiPriority w:val="99"/>
    <w:semiHidden/>
    <w:unhideWhenUsed/>
    <w:rsid w:val="000308B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308B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308B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308B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308B0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F52620"/>
    <w:pPr>
      <w:spacing w:after="0" w:line="240" w:lineRule="auto"/>
    </w:pPr>
  </w:style>
  <w:style w:type="paragraph" w:customStyle="1" w:styleId="NSFFootnoteText">
    <w:name w:val="NSF_Footnote Text"/>
    <w:basedOn w:val="Tekstfusnote"/>
    <w:link w:val="NSFFootnoteTextChar"/>
    <w:qFormat/>
    <w:rsid w:val="00A84F11"/>
    <w:pPr>
      <w:spacing w:before="120" w:after="120"/>
      <w:ind w:left="340" w:hanging="340"/>
      <w:jc w:val="both"/>
    </w:pPr>
    <w:rPr>
      <w:rFonts w:ascii="Arial" w:eastAsia="Times New Roman" w:hAnsi="Arial" w:cs="Times New Roman"/>
      <w:sz w:val="16"/>
    </w:rPr>
  </w:style>
  <w:style w:type="character" w:customStyle="1" w:styleId="NSFFootnoteTextChar">
    <w:name w:val="NSF_Footnote Text Char"/>
    <w:link w:val="NSFFootnoteText"/>
    <w:locked/>
    <w:rsid w:val="00A84F11"/>
    <w:rPr>
      <w:rFonts w:ascii="Arial" w:eastAsia="Times New Roman" w:hAnsi="Arial" w:cs="Times New Roman"/>
      <w:sz w:val="16"/>
      <w:szCs w:val="20"/>
    </w:rPr>
  </w:style>
  <w:style w:type="paragraph" w:customStyle="1" w:styleId="Vodilica">
    <w:name w:val="Vodilica"/>
    <w:basedOn w:val="Normal"/>
    <w:rsid w:val="002A0A6A"/>
    <w:pPr>
      <w:spacing w:after="0" w:line="240" w:lineRule="auto"/>
      <w:jc w:val="right"/>
    </w:pPr>
    <w:rPr>
      <w:rFonts w:ascii="Arial" w:eastAsia="Times New Roman" w:hAnsi="Arial" w:cs="Times New Roman"/>
      <w:sz w:val="18"/>
      <w:szCs w:val="18"/>
    </w:rPr>
  </w:style>
  <w:style w:type="character" w:styleId="Naglaeno">
    <w:name w:val="Strong"/>
    <w:basedOn w:val="Zadanifontodlomka"/>
    <w:uiPriority w:val="22"/>
    <w:qFormat/>
    <w:rsid w:val="00F52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C7E3E-53B3-471B-AD7E-F3501B7F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Jakov Dominik Akrap</cp:lastModifiedBy>
  <cp:revision>3</cp:revision>
  <dcterms:created xsi:type="dcterms:W3CDTF">2023-12-02T17:20:00Z</dcterms:created>
  <dcterms:modified xsi:type="dcterms:W3CDTF">2023-12-02T17:28:00Z</dcterms:modified>
</cp:coreProperties>
</file>